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5" w:rsidRPr="00B80935" w:rsidRDefault="002027B5" w:rsidP="00B80935">
      <w:pPr>
        <w:spacing w:after="0" w:line="240" w:lineRule="auto"/>
        <w:rPr>
          <w:rFonts w:cstheme="minorHAnsi"/>
        </w:rPr>
      </w:pPr>
    </w:p>
    <w:p w:rsidR="002027B5" w:rsidRPr="00B80935" w:rsidRDefault="002027B5" w:rsidP="00B80935">
      <w:pPr>
        <w:spacing w:after="0" w:line="240" w:lineRule="auto"/>
        <w:rPr>
          <w:rFonts w:cstheme="minorHAnsi"/>
        </w:rPr>
      </w:pPr>
    </w:p>
    <w:p w:rsidR="004D4F21" w:rsidRPr="00B80935" w:rsidRDefault="004D4F21" w:rsidP="00B80935">
      <w:pPr>
        <w:spacing w:after="0" w:line="240" w:lineRule="auto"/>
        <w:jc w:val="center"/>
        <w:rPr>
          <w:rFonts w:cstheme="minorHAnsi"/>
          <w:b/>
        </w:rPr>
      </w:pPr>
    </w:p>
    <w:p w:rsidR="004D4F21" w:rsidRPr="00B80935" w:rsidRDefault="004D4F21" w:rsidP="00B80935">
      <w:pPr>
        <w:spacing w:after="0" w:line="240" w:lineRule="auto"/>
        <w:jc w:val="center"/>
        <w:rPr>
          <w:rFonts w:cstheme="minorHAnsi"/>
          <w:b/>
        </w:rPr>
      </w:pPr>
      <w:r w:rsidRPr="00B80935">
        <w:rPr>
          <w:rFonts w:cstheme="minorHAnsi"/>
          <w:b/>
        </w:rPr>
        <w:t xml:space="preserve">WP </w:t>
      </w:r>
      <w:r w:rsidR="00B80935" w:rsidRPr="00B80935">
        <w:rPr>
          <w:rFonts w:cstheme="minorHAnsi"/>
          <w:b/>
        </w:rPr>
        <w:t>FORMATION</w:t>
      </w:r>
      <w:r w:rsidRPr="00B80935">
        <w:rPr>
          <w:rFonts w:cstheme="minorHAnsi"/>
          <w:b/>
        </w:rPr>
        <w:t xml:space="preserve">| </w:t>
      </w:r>
      <w:r w:rsidR="00B80935" w:rsidRPr="00B80935">
        <w:rPr>
          <w:rFonts w:cstheme="minorHAnsi"/>
          <w:b/>
        </w:rPr>
        <w:t>Demande de bourse de déplacement pour assister à des cours nationaux ou internationaux</w:t>
      </w:r>
    </w:p>
    <w:p w:rsidR="004D4F21" w:rsidRPr="00B80935" w:rsidRDefault="004D4F21" w:rsidP="00B80935">
      <w:pPr>
        <w:spacing w:after="0" w:line="240" w:lineRule="auto"/>
        <w:rPr>
          <w:rFonts w:cstheme="minorHAnsi"/>
        </w:rPr>
      </w:pPr>
    </w:p>
    <w:p w:rsidR="004D4F21" w:rsidRPr="00B80935" w:rsidRDefault="004D4F21" w:rsidP="00B80935">
      <w:pPr>
        <w:spacing w:after="0" w:line="240" w:lineRule="auto"/>
        <w:rPr>
          <w:rFonts w:cstheme="minorHAnsi"/>
        </w:rPr>
      </w:pPr>
    </w:p>
    <w:p w:rsidR="004D4F21" w:rsidRPr="00B80935" w:rsidRDefault="004D4F21" w:rsidP="00B80935">
      <w:pPr>
        <w:spacing w:after="0" w:line="240" w:lineRule="auto"/>
        <w:rPr>
          <w:rFonts w:cstheme="minorHAnsi"/>
        </w:rPr>
      </w:pPr>
    </w:p>
    <w:p w:rsidR="00F712AE" w:rsidRPr="00B80935" w:rsidRDefault="00B80935" w:rsidP="00B80935">
      <w:pPr>
        <w:spacing w:after="0" w:line="240" w:lineRule="auto"/>
        <w:rPr>
          <w:rFonts w:cstheme="minorHAnsi"/>
          <w:color w:val="C62560"/>
        </w:rPr>
      </w:pPr>
      <w:r w:rsidRPr="00B80935">
        <w:rPr>
          <w:rFonts w:cstheme="minorHAnsi"/>
          <w:color w:val="C62560"/>
        </w:rPr>
        <w:t xml:space="preserve">Le </w:t>
      </w:r>
      <w:proofErr w:type="spellStart"/>
      <w:r w:rsidRPr="00B80935">
        <w:rPr>
          <w:rFonts w:cstheme="minorHAnsi"/>
          <w:color w:val="C62560"/>
        </w:rPr>
        <w:t>LabEx</w:t>
      </w:r>
      <w:proofErr w:type="spellEnd"/>
      <w:r w:rsidRPr="00B80935">
        <w:rPr>
          <w:rFonts w:cstheme="minorHAnsi"/>
          <w:color w:val="C62560"/>
        </w:rPr>
        <w:t xml:space="preserve"> IGO propose de soutenir la participation de doctorants ou post-doctorants à des cours nationaux ou internationaux par le biais de subventions, d’un montant de 500 à 1500 € maximum (sur justificatifs), selon le nombre de demandes.</w:t>
      </w:r>
    </w:p>
    <w:p w:rsidR="00F712AE" w:rsidRPr="00B80935" w:rsidRDefault="00F712AE" w:rsidP="00B80935">
      <w:pPr>
        <w:spacing w:after="0" w:line="240" w:lineRule="auto"/>
        <w:rPr>
          <w:rFonts w:cstheme="minorHAnsi"/>
          <w:b/>
          <w:u w:val="single"/>
        </w:rPr>
      </w:pPr>
    </w:p>
    <w:p w:rsidR="00B80935" w:rsidRDefault="00B80935" w:rsidP="00B80935">
      <w:pPr>
        <w:spacing w:line="240" w:lineRule="auto"/>
        <w:jc w:val="both"/>
        <w:rPr>
          <w:rFonts w:cstheme="minorHAnsi"/>
          <w:b/>
        </w:rPr>
      </w:pP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Critères d’éligibilité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Les critères</w:t>
      </w:r>
      <w:r w:rsidRPr="00B80935">
        <w:rPr>
          <w:rFonts w:cstheme="minorHAnsi"/>
          <w:b/>
        </w:rPr>
        <w:t xml:space="preserve"> </w:t>
      </w:r>
      <w:r w:rsidRPr="00B80935">
        <w:rPr>
          <w:rFonts w:cstheme="minorHAnsi"/>
        </w:rPr>
        <w:t xml:space="preserve">pour pouvoir bénéficier de cette aide sont : 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Le doctorant ou post-doctorant doit être membre d’une équipe du programme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La thématique des cours doit s’inscrire dans les thématiques du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 (</w:t>
      </w:r>
      <w:proofErr w:type="spellStart"/>
      <w:r w:rsidRPr="00B80935">
        <w:rPr>
          <w:rFonts w:cstheme="minorHAnsi"/>
        </w:rPr>
        <w:t>Immuno</w:t>
      </w:r>
      <w:proofErr w:type="spellEnd"/>
      <w:r w:rsidRPr="00B80935">
        <w:rPr>
          <w:rFonts w:cstheme="minorHAnsi"/>
        </w:rPr>
        <w:t xml:space="preserve">-transplantation, </w:t>
      </w:r>
      <w:proofErr w:type="spellStart"/>
      <w:r w:rsidRPr="00B80935">
        <w:rPr>
          <w:rFonts w:cstheme="minorHAnsi"/>
        </w:rPr>
        <w:t>Immuno</w:t>
      </w:r>
      <w:proofErr w:type="spellEnd"/>
      <w:r w:rsidRPr="00B80935">
        <w:rPr>
          <w:rFonts w:cstheme="minorHAnsi"/>
        </w:rPr>
        <w:t xml:space="preserve">-cancérologie, </w:t>
      </w:r>
      <w:proofErr w:type="spellStart"/>
      <w:r w:rsidRPr="00B80935">
        <w:rPr>
          <w:rFonts w:cstheme="minorHAnsi"/>
        </w:rPr>
        <w:t>Immunomodulation</w:t>
      </w:r>
      <w:proofErr w:type="spellEnd"/>
      <w:r w:rsidRPr="00B80935">
        <w:rPr>
          <w:rFonts w:cstheme="minorHAnsi"/>
        </w:rPr>
        <w:t xml:space="preserve">, Inflammation, </w:t>
      </w:r>
      <w:proofErr w:type="spellStart"/>
      <w:r w:rsidRPr="00B80935">
        <w:rPr>
          <w:rFonts w:cstheme="minorHAnsi"/>
        </w:rPr>
        <w:t>Autoimmunité</w:t>
      </w:r>
      <w:proofErr w:type="spellEnd"/>
      <w:r w:rsidRPr="00B80935">
        <w:rPr>
          <w:rFonts w:cstheme="minorHAnsi"/>
        </w:rPr>
        <w:t>). Fournir un programme.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Chaque équipe du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 présentant plusieurs candidats doit classer par ordre de priorité ses candidatures.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Les candidatures doivent être envoyées par courrier électronique à </w:t>
      </w:r>
      <w:r w:rsidRPr="00B80935">
        <w:rPr>
          <w:rFonts w:cstheme="minorHAnsi"/>
          <w:i/>
        </w:rPr>
        <w:t>laurence.wolff@univ-nantes.fr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Les candidatures seront examinées aux réunions de </w:t>
      </w:r>
      <w:proofErr w:type="spellStart"/>
      <w:r w:rsidRPr="00B80935">
        <w:rPr>
          <w:rFonts w:cstheme="minorHAnsi"/>
        </w:rPr>
        <w:t>CopiL</w:t>
      </w:r>
      <w:proofErr w:type="spellEnd"/>
      <w:r w:rsidRPr="00B80935">
        <w:rPr>
          <w:rFonts w:cstheme="minorHAnsi"/>
        </w:rPr>
        <w:t xml:space="preserve"> du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 (tous les deux mois).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Default="00B80935" w:rsidP="00B80935">
      <w:pPr>
        <w:spacing w:line="240" w:lineRule="auto"/>
        <w:jc w:val="both"/>
        <w:rPr>
          <w:rFonts w:cstheme="minorHAnsi"/>
          <w:b/>
        </w:rPr>
      </w:pP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Modalités d’attribution du financement</w:t>
      </w:r>
      <w:r w:rsidRPr="00B80935">
        <w:rPr>
          <w:rFonts w:cstheme="minorHAnsi"/>
        </w:rPr>
        <w:t>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Le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 remboursera les frais de transport, d’hébergement, de restauration et les frais d’inscription sur justificatifs, dans la limite du montant attribué :</w:t>
      </w:r>
    </w:p>
    <w:p w:rsidR="00B80935" w:rsidRPr="00B80935" w:rsidRDefault="00B80935" w:rsidP="00B80935">
      <w:pPr>
        <w:tabs>
          <w:tab w:val="num" w:pos="0"/>
        </w:tabs>
        <w:spacing w:line="240" w:lineRule="auto"/>
        <w:ind w:left="720" w:hanging="360"/>
        <w:jc w:val="both"/>
        <w:rPr>
          <w:rFonts w:cstheme="minorHAnsi"/>
        </w:rPr>
      </w:pPr>
      <w:r w:rsidRPr="00B80935">
        <w:rPr>
          <w:rFonts w:eastAsia="Calibri" w:cstheme="minorHAnsi"/>
        </w:rPr>
        <w:t>-  </w:t>
      </w:r>
      <w:r w:rsidRPr="00B80935">
        <w:rPr>
          <w:rFonts w:eastAsia="Calibri" w:cstheme="minorHAnsi"/>
          <w:b/>
          <w:bCs/>
        </w:rPr>
        <w:t>  dans la limite de</w:t>
      </w:r>
      <w:r w:rsidRPr="00B80935">
        <w:rPr>
          <w:rFonts w:eastAsia="Calibri" w:cstheme="minorHAnsi"/>
        </w:rPr>
        <w:t> </w:t>
      </w:r>
      <w:r w:rsidRPr="00B80935">
        <w:rPr>
          <w:rFonts w:cstheme="minorHAnsi"/>
          <w:b/>
        </w:rPr>
        <w:t>500 €</w:t>
      </w:r>
      <w:r w:rsidRPr="00B80935">
        <w:rPr>
          <w:rFonts w:cstheme="minorHAnsi"/>
        </w:rPr>
        <w:t xml:space="preserve"> pour un cours national, </w:t>
      </w:r>
    </w:p>
    <w:p w:rsidR="00B80935" w:rsidRPr="00B80935" w:rsidRDefault="00B80935" w:rsidP="00B80935">
      <w:pPr>
        <w:tabs>
          <w:tab w:val="num" w:pos="0"/>
        </w:tabs>
        <w:spacing w:line="240" w:lineRule="auto"/>
        <w:ind w:left="720" w:hanging="360"/>
        <w:jc w:val="both"/>
        <w:rPr>
          <w:rFonts w:cstheme="minorHAnsi"/>
        </w:rPr>
      </w:pPr>
      <w:r w:rsidRPr="00B80935">
        <w:rPr>
          <w:rFonts w:eastAsia="Calibri" w:cstheme="minorHAnsi"/>
        </w:rPr>
        <w:t>-   </w:t>
      </w:r>
      <w:r w:rsidRPr="00B80935">
        <w:rPr>
          <w:rFonts w:eastAsia="Calibri" w:cstheme="minorHAnsi"/>
          <w:b/>
          <w:bCs/>
        </w:rPr>
        <w:t xml:space="preserve"> dans la limite de </w:t>
      </w:r>
      <w:r w:rsidRPr="00B80935">
        <w:rPr>
          <w:rFonts w:cstheme="minorHAnsi"/>
          <w:b/>
        </w:rPr>
        <w:t>800 €</w:t>
      </w:r>
      <w:r w:rsidRPr="00B80935">
        <w:rPr>
          <w:rFonts w:cstheme="minorHAnsi"/>
        </w:rPr>
        <w:t xml:space="preserve"> pour un cours européen, </w:t>
      </w:r>
    </w:p>
    <w:p w:rsidR="00B80935" w:rsidRPr="00B80935" w:rsidRDefault="00B80935" w:rsidP="00B80935">
      <w:pPr>
        <w:tabs>
          <w:tab w:val="num" w:pos="0"/>
        </w:tabs>
        <w:spacing w:line="240" w:lineRule="auto"/>
        <w:ind w:left="720" w:hanging="360"/>
        <w:jc w:val="both"/>
        <w:rPr>
          <w:rFonts w:cstheme="minorHAnsi"/>
        </w:rPr>
      </w:pPr>
      <w:r w:rsidRPr="00B80935">
        <w:rPr>
          <w:rFonts w:eastAsia="Calibri" w:cstheme="minorHAnsi"/>
        </w:rPr>
        <w:t>-   </w:t>
      </w:r>
      <w:r w:rsidRPr="00B80935">
        <w:rPr>
          <w:rFonts w:eastAsia="Calibri" w:cstheme="minorHAnsi"/>
          <w:b/>
          <w:bCs/>
        </w:rPr>
        <w:t xml:space="preserve"> dans la limite de</w:t>
      </w:r>
      <w:r w:rsidRPr="00B80935">
        <w:rPr>
          <w:rFonts w:eastAsia="Calibri" w:cstheme="minorHAnsi"/>
        </w:rPr>
        <w:t xml:space="preserve"> </w:t>
      </w:r>
      <w:r w:rsidRPr="00B80935">
        <w:rPr>
          <w:rFonts w:cstheme="minorHAnsi"/>
          <w:b/>
        </w:rPr>
        <w:t>1500 €</w:t>
      </w:r>
      <w:r w:rsidRPr="00B80935">
        <w:rPr>
          <w:rFonts w:cstheme="minorHAnsi"/>
        </w:rPr>
        <w:t xml:space="preserve"> pour un cours hors Europe. </w:t>
      </w:r>
    </w:p>
    <w:p w:rsidR="00B80935" w:rsidRDefault="00B80935" w:rsidP="00B80935">
      <w:pPr>
        <w:spacing w:line="240" w:lineRule="auto"/>
        <w:ind w:left="720"/>
        <w:jc w:val="both"/>
        <w:rPr>
          <w:rFonts w:cstheme="minorHAnsi"/>
        </w:rPr>
      </w:pPr>
      <w:r w:rsidRPr="00B80935">
        <w:rPr>
          <w:rFonts w:cstheme="minorHAnsi"/>
        </w:rPr>
        <w:t> </w:t>
      </w:r>
    </w:p>
    <w:p w:rsidR="00B80935" w:rsidRPr="00B80935" w:rsidRDefault="00B80935" w:rsidP="00B80935">
      <w:pPr>
        <w:spacing w:line="240" w:lineRule="auto"/>
        <w:ind w:left="720"/>
        <w:jc w:val="both"/>
        <w:rPr>
          <w:rFonts w:cstheme="minorHAnsi"/>
        </w:rPr>
      </w:pPr>
    </w:p>
    <w:p w:rsidR="00B80935" w:rsidRPr="00B80935" w:rsidRDefault="00B80935" w:rsidP="00B80935">
      <w:pPr>
        <w:spacing w:line="240" w:lineRule="auto"/>
        <w:jc w:val="center"/>
        <w:rPr>
          <w:rFonts w:cstheme="minorHAnsi"/>
        </w:rPr>
      </w:pPr>
    </w:p>
    <w:p w:rsidR="00B80935" w:rsidRPr="00B80935" w:rsidRDefault="00B80935" w:rsidP="00B80935">
      <w:pPr>
        <w:spacing w:line="240" w:lineRule="auto"/>
        <w:jc w:val="center"/>
        <w:rPr>
          <w:rFonts w:cstheme="minorHAnsi"/>
          <w:i/>
        </w:rPr>
      </w:pPr>
      <w:r w:rsidRPr="00B80935">
        <w:rPr>
          <w:rFonts w:cstheme="minorHAnsi"/>
          <w:i/>
        </w:rPr>
        <w:t>Le dossier est à envoyer à : laurence.wolff@univ-nantes.fr</w:t>
      </w:r>
    </w:p>
    <w:p w:rsidR="00B80935" w:rsidRPr="00B80935" w:rsidRDefault="00B80935" w:rsidP="00B80935">
      <w:pPr>
        <w:spacing w:line="240" w:lineRule="auto"/>
        <w:jc w:val="center"/>
        <w:rPr>
          <w:rFonts w:cstheme="minorHAnsi"/>
        </w:rPr>
      </w:pPr>
    </w:p>
    <w:p w:rsidR="00B80935" w:rsidRDefault="00B80935" w:rsidP="00B80935">
      <w:pPr>
        <w:spacing w:line="240" w:lineRule="auto"/>
        <w:jc w:val="center"/>
        <w:rPr>
          <w:rFonts w:cstheme="minorHAnsi"/>
        </w:rPr>
      </w:pPr>
      <w:r w:rsidRPr="00B80935">
        <w:rPr>
          <w:rFonts w:cstheme="minorHAnsi"/>
        </w:rPr>
        <w:br w:type="page"/>
      </w:r>
    </w:p>
    <w:p w:rsidR="00B80935" w:rsidRPr="00B80935" w:rsidRDefault="00B80935" w:rsidP="00B80935">
      <w:pPr>
        <w:spacing w:line="240" w:lineRule="auto"/>
        <w:jc w:val="center"/>
        <w:rPr>
          <w:rFonts w:cstheme="minorHAnsi"/>
          <w:b/>
        </w:rPr>
      </w:pPr>
      <w:r w:rsidRPr="00B80935">
        <w:rPr>
          <w:rFonts w:cstheme="minorHAnsi"/>
          <w:b/>
        </w:rPr>
        <w:lastRenderedPageBreak/>
        <w:t xml:space="preserve">DOSSIER DE CANDIDATURE </w:t>
      </w:r>
      <w:r>
        <w:rPr>
          <w:rFonts w:cstheme="minorHAnsi"/>
          <w:b/>
        </w:rPr>
        <w:t xml:space="preserve"> | </w:t>
      </w:r>
      <w:r w:rsidRPr="00B80935">
        <w:rPr>
          <w:rFonts w:cstheme="minorHAnsi"/>
          <w:b/>
        </w:rPr>
        <w:t>BOURSE DE DEPLACEMENT POUR PARTICIPER A DES COURS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Informations sur l’équipe</w:t>
      </w:r>
      <w:r w:rsidRPr="00B80935">
        <w:rPr>
          <w:rFonts w:cstheme="minorHAnsi"/>
        </w:rPr>
        <w:t>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Nom de l’équipe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Nom du responsable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Classement de cette candidature par rapport au nombre total de candidatures déposées pour cette équipe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Informations sur le candidat</w:t>
      </w:r>
      <w:r w:rsidRPr="00B80935">
        <w:rPr>
          <w:rFonts w:cstheme="minorHAnsi"/>
        </w:rPr>
        <w:t>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Nom/Prénom 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Intitulé du laboratoire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Adresse du laboratoire : </w:t>
      </w:r>
      <w:r w:rsidRPr="00B80935">
        <w:rPr>
          <w:rFonts w:cstheme="minorHAnsi"/>
        </w:rPr>
        <w:tab/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Adresse mail :</w:t>
      </w:r>
      <w:r w:rsidRPr="00B80935">
        <w:rPr>
          <w:rFonts w:cstheme="minorHAnsi"/>
        </w:rPr>
        <w:tab/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Téléphone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Date de début de thèse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Situation actuelle si thèse soutenue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Informations sur le déplacement</w:t>
      </w:r>
      <w:r w:rsidRPr="00B80935">
        <w:rPr>
          <w:rFonts w:cstheme="minorHAnsi"/>
        </w:rPr>
        <w:t>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Thématique de recherche 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Intitulé des cours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Date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Durée (jours) :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Ville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Pays :</w:t>
      </w:r>
    </w:p>
    <w:p w:rsid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  <w:r w:rsidRPr="00B80935">
        <w:rPr>
          <w:rFonts w:cstheme="minorHAnsi"/>
        </w:rPr>
        <w:t>Budget prévisionnel approximatif (les justificatifs originaux seront à joindre) :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frais d’inscription : 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frais de transport : 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frais d’hébergement : </w:t>
      </w:r>
    </w:p>
    <w:p w:rsidR="00B80935" w:rsidRPr="00B80935" w:rsidRDefault="00B80935" w:rsidP="00B8093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80935">
        <w:rPr>
          <w:rFonts w:cstheme="minorHAnsi"/>
        </w:rPr>
        <w:t xml:space="preserve">frais de restauration : </w:t>
      </w: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Pertinence du choix du cours ciblé</w:t>
      </w:r>
      <w:r w:rsidRPr="00B80935">
        <w:rPr>
          <w:rFonts w:cstheme="minorHAnsi"/>
        </w:rPr>
        <w:t> (max 5 lignes) :</w:t>
      </w: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  <w:r w:rsidRPr="00B80935">
        <w:rPr>
          <w:rFonts w:cstheme="minorHAnsi"/>
          <w:b/>
        </w:rPr>
        <w:t>Avis motivé du responsable d’équipe et classement par rapport aux autres candidatures émanant de la même équipe</w:t>
      </w:r>
      <w:r w:rsidRPr="00B80935">
        <w:rPr>
          <w:rFonts w:cstheme="minorHAnsi"/>
        </w:rPr>
        <w:t> (max 5 lignes):</w:t>
      </w: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Pr="00B80935" w:rsidRDefault="00B80935" w:rsidP="00B8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</w:rPr>
      </w:pPr>
    </w:p>
    <w:p w:rsidR="00B80935" w:rsidRDefault="00B80935" w:rsidP="00B80935">
      <w:pPr>
        <w:spacing w:before="100" w:beforeAutospacing="1" w:after="100" w:afterAutospacing="1" w:line="240" w:lineRule="auto"/>
        <w:rPr>
          <w:rFonts w:cstheme="minorHAnsi"/>
          <w:b/>
        </w:rPr>
      </w:pPr>
    </w:p>
    <w:p w:rsidR="00B80935" w:rsidRPr="00B80935" w:rsidRDefault="00B80935" w:rsidP="00B80935">
      <w:pPr>
        <w:spacing w:before="100" w:beforeAutospacing="1" w:after="100" w:afterAutospacing="1" w:line="240" w:lineRule="auto"/>
        <w:rPr>
          <w:rFonts w:cstheme="minorHAnsi"/>
        </w:rPr>
      </w:pPr>
      <w:r w:rsidRPr="00B80935">
        <w:rPr>
          <w:rFonts w:cstheme="minorHAnsi"/>
          <w:b/>
        </w:rPr>
        <w:t xml:space="preserve">Un soutien financier a-t-il été demandé auprès d’autres structures que le </w:t>
      </w:r>
      <w:proofErr w:type="spellStart"/>
      <w:r w:rsidRPr="00B80935">
        <w:rPr>
          <w:rFonts w:cstheme="minorHAnsi"/>
          <w:b/>
        </w:rPr>
        <w:t>LabEx</w:t>
      </w:r>
      <w:proofErr w:type="spellEnd"/>
      <w:r w:rsidRPr="00B80935">
        <w:rPr>
          <w:rFonts w:cstheme="minorHAnsi"/>
          <w:b/>
        </w:rPr>
        <w:t xml:space="preserve"> IGO ? (</w:t>
      </w:r>
      <w:proofErr w:type="spellStart"/>
      <w:r w:rsidRPr="00B80935">
        <w:rPr>
          <w:rFonts w:cstheme="minorHAnsi"/>
          <w:b/>
        </w:rPr>
        <w:t>e.g</w:t>
      </w:r>
      <w:proofErr w:type="spellEnd"/>
      <w:r w:rsidRPr="00B80935">
        <w:rPr>
          <w:rFonts w:cstheme="minorHAnsi"/>
          <w:b/>
        </w:rPr>
        <w:t xml:space="preserve">. laboratoire, INSERM, Université, </w:t>
      </w:r>
      <w:proofErr w:type="spellStart"/>
      <w:r w:rsidRPr="00B80935">
        <w:rPr>
          <w:rFonts w:cstheme="minorHAnsi"/>
          <w:b/>
        </w:rPr>
        <w:t>Cancéropôle</w:t>
      </w:r>
      <w:proofErr w:type="spellEnd"/>
      <w:r w:rsidRPr="00B80935">
        <w:rPr>
          <w:rFonts w:cstheme="minorHAnsi"/>
          <w:b/>
        </w:rPr>
        <w:t xml:space="preserve"> Grand Ouest, …)</w:t>
      </w:r>
      <w:r w:rsidRPr="00B80935">
        <w:rPr>
          <w:rFonts w:cstheme="minorHAnsi"/>
          <w:b/>
        </w:rPr>
        <w:br/>
      </w:r>
      <w:r w:rsidRPr="00B80935">
        <w:rPr>
          <w:rFonts w:cstheme="minorHAnsi"/>
        </w:rPr>
        <w:t> </w:t>
      </w:r>
    </w:p>
    <w:p w:rsidR="00B80935" w:rsidRPr="00B80935" w:rsidRDefault="00B80935" w:rsidP="00B80935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80935">
        <w:rPr>
          <w:rFonts w:asciiTheme="minorHAnsi" w:hAnsiTheme="minorHAnsi" w:cstheme="minorHAnsi"/>
          <w:sz w:val="22"/>
          <w:szCs w:val="22"/>
        </w:rPr>
        <w:t>Non</w:t>
      </w:r>
    </w:p>
    <w:p w:rsidR="00B80935" w:rsidRPr="00B80935" w:rsidRDefault="00B80935" w:rsidP="00B80935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80935">
        <w:rPr>
          <w:rFonts w:asciiTheme="minorHAnsi" w:hAnsiTheme="minorHAnsi" w:cstheme="minorHAnsi"/>
          <w:sz w:val="22"/>
          <w:szCs w:val="22"/>
        </w:rPr>
        <w:t>Oui </w:t>
      </w:r>
    </w:p>
    <w:p w:rsidR="00B80935" w:rsidRPr="00B80935" w:rsidRDefault="00B80935" w:rsidP="00B80935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  <w:r w:rsidRPr="00B80935">
        <w:rPr>
          <w:rFonts w:asciiTheme="minorHAnsi" w:hAnsiTheme="minorHAnsi" w:cstheme="minorHAnsi"/>
          <w:sz w:val="22"/>
          <w:szCs w:val="22"/>
        </w:rPr>
        <w:t>D</w:t>
      </w:r>
      <w:r w:rsidRPr="00B80935">
        <w:rPr>
          <w:rFonts w:asciiTheme="minorHAnsi" w:hAnsiTheme="minorHAnsi" w:cstheme="minorHAnsi"/>
          <w:i/>
          <w:iCs/>
          <w:sz w:val="22"/>
          <w:szCs w:val="22"/>
        </w:rPr>
        <w:t>ans ce cas,</w:t>
      </w:r>
      <w:r w:rsidRPr="00B80935">
        <w:rPr>
          <w:rFonts w:asciiTheme="minorHAnsi" w:hAnsiTheme="minorHAnsi" w:cstheme="minorHAnsi"/>
          <w:sz w:val="22"/>
          <w:szCs w:val="22"/>
        </w:rPr>
        <w:t xml:space="preserve"> </w:t>
      </w:r>
      <w:r w:rsidRPr="00B80935">
        <w:rPr>
          <w:rFonts w:asciiTheme="minorHAnsi" w:hAnsiTheme="minorHAnsi" w:cstheme="minorHAnsi"/>
          <w:i/>
          <w:iCs/>
          <w:sz w:val="22"/>
          <w:szCs w:val="22"/>
        </w:rPr>
        <w:t>préciser la (les) source(s) de financement et le montant demandé :</w:t>
      </w:r>
    </w:p>
    <w:p w:rsidR="00B80935" w:rsidRPr="00B80935" w:rsidRDefault="00B80935" w:rsidP="00B80935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  <w:r w:rsidRPr="00B80935">
        <w:rPr>
          <w:rFonts w:asciiTheme="minorHAnsi" w:hAnsiTheme="minorHAnsi" w:cstheme="minorHAnsi"/>
          <w:sz w:val="22"/>
          <w:szCs w:val="22"/>
        </w:rPr>
        <w:t xml:space="preserve">_ _ _ _ _ _ _ _ _ _ _ _ _ _ _ _ _ _ _ _ _ _ _ _ _ _ _ _ _ </w:t>
      </w:r>
    </w:p>
    <w:p w:rsidR="00B80935" w:rsidRPr="00B80935" w:rsidRDefault="00B80935" w:rsidP="00B80935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</w:p>
    <w:p w:rsidR="00B80935" w:rsidRDefault="00B80935" w:rsidP="00B80935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</w:p>
    <w:p w:rsidR="00B80935" w:rsidRPr="00B80935" w:rsidRDefault="00B80935" w:rsidP="00B80935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</w:p>
    <w:p w:rsidR="00B80935" w:rsidRPr="00B80935" w:rsidRDefault="00B80935" w:rsidP="00B80935">
      <w:pPr>
        <w:spacing w:before="100" w:beforeAutospacing="1" w:after="100" w:afterAutospacing="1" w:line="240" w:lineRule="auto"/>
        <w:rPr>
          <w:rFonts w:cstheme="minorHAnsi"/>
        </w:rPr>
      </w:pPr>
      <w:r w:rsidRPr="00B80935">
        <w:rPr>
          <w:rFonts w:cstheme="minorHAnsi"/>
          <w:u w:val="single"/>
        </w:rPr>
        <w:t>IMPORTANT</w:t>
      </w:r>
      <w:r w:rsidRPr="00B80935">
        <w:rPr>
          <w:rFonts w:cstheme="minorHAnsi"/>
        </w:rPr>
        <w:t xml:space="preserve"> : Il vous est demandé d’avertir Mme Laurence WOLFF dès l’obtention d’un soutien financier hors </w:t>
      </w:r>
      <w:proofErr w:type="spellStart"/>
      <w:r w:rsidRPr="00B80935">
        <w:rPr>
          <w:rFonts w:cstheme="minorHAnsi"/>
        </w:rPr>
        <w:t>LabEx</w:t>
      </w:r>
      <w:proofErr w:type="spellEnd"/>
      <w:r w:rsidRPr="00B80935">
        <w:rPr>
          <w:rFonts w:cstheme="minorHAnsi"/>
        </w:rPr>
        <w:t xml:space="preserve"> IGO.</w:t>
      </w:r>
    </w:p>
    <w:p w:rsidR="00B80935" w:rsidRDefault="00B80935" w:rsidP="00B80935">
      <w:pPr>
        <w:spacing w:before="100" w:beforeAutospacing="1" w:after="100" w:afterAutospacing="1" w:line="240" w:lineRule="auto"/>
        <w:rPr>
          <w:rFonts w:cstheme="minorHAnsi"/>
        </w:rPr>
      </w:pPr>
    </w:p>
    <w:p w:rsidR="00F712AE" w:rsidRPr="00B80935" w:rsidRDefault="00B80935" w:rsidP="00B80935">
      <w:pPr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bookmarkEnd w:id="0"/>
      <w:r w:rsidRPr="00B80935">
        <w:rPr>
          <w:rFonts w:cstheme="minorHAnsi"/>
        </w:rPr>
        <w:t>Signature du responsable</w:t>
      </w:r>
    </w:p>
    <w:sectPr w:rsidR="00F712AE" w:rsidRPr="00B80935" w:rsidSect="00F712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8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A8" w:rsidRDefault="009A7CA8" w:rsidP="00E63E7E">
      <w:pPr>
        <w:spacing w:after="0" w:line="240" w:lineRule="auto"/>
      </w:pPr>
      <w:r>
        <w:separator/>
      </w:r>
    </w:p>
  </w:endnote>
  <w:endnote w:type="continuationSeparator" w:id="0">
    <w:p w:rsidR="009A7CA8" w:rsidRDefault="009A7CA8" w:rsidP="00E6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b/>
        <w:color w:val="EB8455"/>
        <w:sz w:val="16"/>
      </w:rPr>
    </w:pPr>
    <w:proofErr w:type="spellStart"/>
    <w:r w:rsidRPr="00A53781">
      <w:rPr>
        <w:rFonts w:ascii="Arial" w:hAnsi="Arial"/>
        <w:b/>
        <w:color w:val="EB8455"/>
        <w:sz w:val="16"/>
      </w:rPr>
      <w:t>LabEx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Immunotherapy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Graft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Oncology</w:t>
    </w:r>
    <w:proofErr w:type="spellEnd"/>
    <w:r w:rsidRPr="00A53781">
      <w:rPr>
        <w:rFonts w:ascii="Arial" w:hAnsi="Arial"/>
        <w:b/>
        <w:color w:val="EB8455"/>
        <w:sz w:val="16"/>
      </w:rPr>
      <w:t xml:space="preserve"> (IGO), </w:t>
    </w:r>
    <w:r w:rsidRPr="00A53781">
      <w:rPr>
        <w:rFonts w:ascii="Arial" w:hAnsi="Arial"/>
        <w:bCs/>
        <w:color w:val="EB8455"/>
        <w:sz w:val="16"/>
      </w:rPr>
      <w:t>In</w:t>
    </w:r>
    <w:r w:rsidRPr="00A53781">
      <w:rPr>
        <w:rFonts w:ascii="Arial" w:hAnsi="Arial"/>
        <w:color w:val="EB8455"/>
        <w:sz w:val="16"/>
      </w:rPr>
      <w:t>stitut de Recherche en Santé de l’Université de Nantes</w:t>
    </w:r>
  </w:p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  <w:r w:rsidRPr="00A53781">
      <w:rPr>
        <w:rFonts w:ascii="Arial" w:hAnsi="Arial"/>
        <w:color w:val="EB8455"/>
        <w:sz w:val="16"/>
      </w:rPr>
      <w:t xml:space="preserve">8 Quai </w:t>
    </w:r>
    <w:proofErr w:type="spellStart"/>
    <w:r w:rsidRPr="00A53781">
      <w:rPr>
        <w:rFonts w:ascii="Arial" w:hAnsi="Arial"/>
        <w:color w:val="EB8455"/>
        <w:sz w:val="16"/>
      </w:rPr>
      <w:t>Moncousu</w:t>
    </w:r>
    <w:proofErr w:type="spellEnd"/>
    <w:r w:rsidRPr="00A53781">
      <w:rPr>
        <w:rFonts w:ascii="Arial" w:hAnsi="Arial"/>
        <w:color w:val="EB8455"/>
        <w:sz w:val="16"/>
      </w:rPr>
      <w:t>, BP 70721, 44007 Nantes Cedex 1 –Tél. +33 (0)2 28 08 02 44, Fax +33 (0)2 28 08 02 04</w:t>
    </w:r>
  </w:p>
  <w:p w:rsidR="002027B5" w:rsidRPr="00A53781" w:rsidRDefault="002027B5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A8" w:rsidRDefault="009A7CA8" w:rsidP="00E63E7E">
      <w:pPr>
        <w:spacing w:after="0" w:line="240" w:lineRule="auto"/>
      </w:pPr>
      <w:r>
        <w:separator/>
      </w:r>
    </w:p>
  </w:footnote>
  <w:footnote w:type="continuationSeparator" w:id="0">
    <w:p w:rsidR="009A7CA8" w:rsidRDefault="009A7CA8" w:rsidP="00E6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9A7CA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9" o:spid="_x0000_s2051" type="#_x0000_t75" style="position:absolute;margin-left:0;margin-top:0;width:453.3pt;height:489.1pt;z-index:-251655168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Default="009A7CA8" w:rsidP="00E63E7E">
    <w:pPr>
      <w:pStyle w:val="En-tte"/>
      <w:tabs>
        <w:tab w:val="clear" w:pos="4536"/>
        <w:tab w:val="clear" w:pos="9072"/>
        <w:tab w:val="left" w:pos="1241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70" o:spid="_x0000_s2052" type="#_x0000_t75" style="position:absolute;margin-left:0;margin-top:0;width:453.3pt;height:489.1pt;z-index:-251654144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  <w:r w:rsidR="00E63E7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E99FA0" wp14:editId="699D9BAF">
          <wp:simplePos x="0" y="0"/>
          <wp:positionH relativeFrom="column">
            <wp:posOffset>1832610</wp:posOffset>
          </wp:positionH>
          <wp:positionV relativeFrom="paragraph">
            <wp:posOffset>-172882</wp:posOffset>
          </wp:positionV>
          <wp:extent cx="2105246" cy="1262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x IGO_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6" cy="126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E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9A7CA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8" o:spid="_x0000_s2050" type="#_x0000_t75" style="position:absolute;margin-left:0;margin-top:0;width:453.3pt;height:489.1pt;z-index:-251656192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F92"/>
    <w:multiLevelType w:val="hybridMultilevel"/>
    <w:tmpl w:val="1EDE91BC"/>
    <w:lvl w:ilvl="0" w:tplc="58369D4C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7AAE25E4"/>
    <w:multiLevelType w:val="hybridMultilevel"/>
    <w:tmpl w:val="2772A14C"/>
    <w:lvl w:ilvl="0" w:tplc="5C5CC99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E2897FC">
      <w:start w:val="1"/>
      <w:numFmt w:val="bullet"/>
      <w:lvlText w:val=""/>
      <w:lvlJc w:val="left"/>
      <w:pPr>
        <w:tabs>
          <w:tab w:val="num" w:pos="1267"/>
        </w:tabs>
        <w:ind w:left="108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03"/>
    <w:rsid w:val="0009578E"/>
    <w:rsid w:val="001460DA"/>
    <w:rsid w:val="002027B5"/>
    <w:rsid w:val="002D47BB"/>
    <w:rsid w:val="00347A3A"/>
    <w:rsid w:val="00470AF1"/>
    <w:rsid w:val="004D4F21"/>
    <w:rsid w:val="004D733C"/>
    <w:rsid w:val="00577C9F"/>
    <w:rsid w:val="008227BE"/>
    <w:rsid w:val="008A11C9"/>
    <w:rsid w:val="008E413B"/>
    <w:rsid w:val="00963BDA"/>
    <w:rsid w:val="009A7CA8"/>
    <w:rsid w:val="00A114BD"/>
    <w:rsid w:val="00A53781"/>
    <w:rsid w:val="00AE2D58"/>
    <w:rsid w:val="00B80935"/>
    <w:rsid w:val="00C47A10"/>
    <w:rsid w:val="00DD7873"/>
    <w:rsid w:val="00E63E7E"/>
    <w:rsid w:val="00F25003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B129-5E4A-4505-8E53-799B30C3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 Manfredi</dc:creator>
  <cp:lastModifiedBy>Nina SKYBYK</cp:lastModifiedBy>
  <cp:revision>4</cp:revision>
  <dcterms:created xsi:type="dcterms:W3CDTF">2020-05-11T08:41:00Z</dcterms:created>
  <dcterms:modified xsi:type="dcterms:W3CDTF">2020-05-11T09:37:00Z</dcterms:modified>
</cp:coreProperties>
</file>